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56" w:rsidRDefault="006D2756" w:rsidP="006D2756">
      <w:pPr>
        <w:pStyle w:val="Title"/>
        <w:rPr>
          <w:rFonts w:eastAsia="Times New Roman"/>
        </w:rPr>
      </w:pPr>
      <w:r>
        <w:rPr>
          <w:rFonts w:eastAsia="Times New Roman"/>
        </w:rPr>
        <w:t>Rhema FM Tamworth Policy: Diversity</w:t>
      </w:r>
    </w:p>
    <w:p w:rsidR="002822B4" w:rsidRPr="002822B4" w:rsidRDefault="002822B4" w:rsidP="002822B4">
      <w:pPr>
        <w:spacing w:after="0" w:line="240" w:lineRule="auto"/>
        <w:jc w:val="both"/>
        <w:rPr>
          <w:rFonts w:ascii="Arial" w:eastAsia="Times New Roman" w:hAnsi="Arial" w:cs="Arial"/>
          <w:sz w:val="20"/>
          <w:szCs w:val="20"/>
          <w:lang w:eastAsia="en-AU"/>
        </w:rPr>
      </w:pPr>
      <w:r w:rsidRPr="002822B4">
        <w:rPr>
          <w:rFonts w:ascii="Arial" w:eastAsia="Times New Roman" w:hAnsi="Arial" w:cs="Arial"/>
          <w:color w:val="000000"/>
          <w:sz w:val="20"/>
          <w:szCs w:val="20"/>
          <w:lang w:eastAsia="en-AU"/>
        </w:rPr>
        <w:t>Policy Date:</w:t>
      </w:r>
      <w:r w:rsidRPr="006D2756">
        <w:rPr>
          <w:rFonts w:ascii="Arial" w:eastAsia="Times New Roman" w:hAnsi="Arial" w:cs="Arial"/>
          <w:color w:val="000000"/>
          <w:sz w:val="20"/>
          <w:szCs w:val="20"/>
          <w:lang w:eastAsia="en-AU"/>
        </w:rPr>
        <w:t xml:space="preserve"> 11 November 2020</w:t>
      </w:r>
    </w:p>
    <w:p w:rsidR="002822B4" w:rsidRPr="002822B4" w:rsidRDefault="002822B4" w:rsidP="002822B4">
      <w:pPr>
        <w:spacing w:after="0" w:line="240" w:lineRule="auto"/>
        <w:rPr>
          <w:rFonts w:ascii="Arial" w:eastAsia="Times New Roman" w:hAnsi="Arial" w:cs="Arial"/>
          <w:sz w:val="20"/>
          <w:szCs w:val="20"/>
          <w:lang w:eastAsia="en-AU"/>
        </w:rPr>
      </w:pPr>
    </w:p>
    <w:p w:rsidR="002822B4" w:rsidRPr="002822B4" w:rsidRDefault="002822B4" w:rsidP="002822B4">
      <w:pPr>
        <w:spacing w:after="0" w:line="240" w:lineRule="auto"/>
        <w:jc w:val="both"/>
        <w:rPr>
          <w:rFonts w:ascii="Arial" w:eastAsia="Times New Roman" w:hAnsi="Arial" w:cs="Arial"/>
          <w:sz w:val="20"/>
          <w:szCs w:val="20"/>
          <w:lang w:eastAsia="en-AU"/>
        </w:rPr>
      </w:pPr>
      <w:r w:rsidRPr="002822B4">
        <w:rPr>
          <w:rFonts w:ascii="Arial" w:eastAsia="Times New Roman" w:hAnsi="Arial" w:cs="Arial"/>
          <w:b/>
          <w:bCs/>
          <w:color w:val="000000"/>
          <w:sz w:val="20"/>
          <w:szCs w:val="20"/>
          <w:lang w:eastAsia="en-AU"/>
        </w:rPr>
        <w:t>What to do with this Policy</w:t>
      </w:r>
    </w:p>
    <w:tbl>
      <w:tblPr>
        <w:tblW w:w="0" w:type="auto"/>
        <w:tblCellMar>
          <w:top w:w="15" w:type="dxa"/>
          <w:left w:w="15" w:type="dxa"/>
          <w:bottom w:w="15" w:type="dxa"/>
          <w:right w:w="15" w:type="dxa"/>
        </w:tblCellMar>
        <w:tblLook w:val="04A0" w:firstRow="1" w:lastRow="0" w:firstColumn="1" w:lastColumn="0" w:noHBand="0" w:noVBand="1"/>
      </w:tblPr>
      <w:tblGrid>
        <w:gridCol w:w="3676"/>
        <w:gridCol w:w="236"/>
        <w:gridCol w:w="5717"/>
      </w:tblGrid>
      <w:tr w:rsidR="002822B4" w:rsidRPr="002822B4" w:rsidTr="002822B4">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1E06F8"/>
            <w:tcMar>
              <w:top w:w="0" w:type="dxa"/>
              <w:left w:w="115" w:type="dxa"/>
              <w:bottom w:w="0" w:type="dxa"/>
              <w:right w:w="115" w:type="dxa"/>
            </w:tcMar>
            <w:vAlign w:val="center"/>
            <w:hideMark/>
          </w:tcPr>
          <w:p w:rsidR="002822B4" w:rsidRPr="002822B4" w:rsidRDefault="002822B4" w:rsidP="002822B4">
            <w:pPr>
              <w:spacing w:after="0" w:line="240" w:lineRule="auto"/>
              <w:jc w:val="both"/>
              <w:rPr>
                <w:rFonts w:ascii="Arial" w:eastAsia="Times New Roman" w:hAnsi="Arial" w:cs="Arial"/>
                <w:sz w:val="20"/>
                <w:szCs w:val="20"/>
                <w:lang w:eastAsia="en-AU"/>
              </w:rPr>
            </w:pPr>
            <w:r w:rsidRPr="002822B4">
              <w:rPr>
                <w:rFonts w:ascii="Arial" w:eastAsia="Times New Roman" w:hAnsi="Arial" w:cs="Arial"/>
                <w:b/>
                <w:bCs/>
                <w:color w:val="FFFFFF"/>
                <w:sz w:val="20"/>
                <w:szCs w:val="20"/>
                <w:lang w:eastAsia="en-AU"/>
              </w:rPr>
              <w:t>Instructions for Employees</w:t>
            </w:r>
          </w:p>
        </w:tc>
        <w:tc>
          <w:tcPr>
            <w:tcW w:w="0" w:type="auto"/>
            <w:tcBorders>
              <w:left w:val="single" w:sz="4" w:space="0" w:color="000000"/>
              <w:right w:val="single" w:sz="4" w:space="0" w:color="000000"/>
            </w:tcBorders>
            <w:tcMar>
              <w:top w:w="0" w:type="dxa"/>
              <w:left w:w="115" w:type="dxa"/>
              <w:bottom w:w="0" w:type="dxa"/>
              <w:right w:w="115" w:type="dxa"/>
            </w:tcMar>
            <w:vAlign w:val="center"/>
            <w:hideMark/>
          </w:tcPr>
          <w:p w:rsidR="002822B4" w:rsidRPr="002822B4" w:rsidRDefault="002822B4" w:rsidP="002822B4">
            <w:pPr>
              <w:spacing w:after="0" w:line="240" w:lineRule="auto"/>
              <w:rPr>
                <w:rFonts w:ascii="Arial" w:eastAsia="Times New Roman" w:hAnsi="Arial" w:cs="Arial"/>
                <w:sz w:val="20"/>
                <w:szCs w:val="20"/>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0" w:type="dxa"/>
              <w:left w:w="115" w:type="dxa"/>
              <w:bottom w:w="0" w:type="dxa"/>
              <w:right w:w="115" w:type="dxa"/>
            </w:tcMar>
            <w:vAlign w:val="center"/>
            <w:hideMark/>
          </w:tcPr>
          <w:p w:rsidR="002822B4" w:rsidRPr="002822B4" w:rsidRDefault="002822B4" w:rsidP="002822B4">
            <w:pPr>
              <w:spacing w:after="0" w:line="240" w:lineRule="auto"/>
              <w:jc w:val="both"/>
              <w:rPr>
                <w:rFonts w:ascii="Arial" w:eastAsia="Times New Roman" w:hAnsi="Arial" w:cs="Arial"/>
                <w:sz w:val="20"/>
                <w:szCs w:val="20"/>
                <w:lang w:eastAsia="en-AU"/>
              </w:rPr>
            </w:pPr>
            <w:r w:rsidRPr="002822B4">
              <w:rPr>
                <w:rFonts w:ascii="Arial" w:eastAsia="Times New Roman" w:hAnsi="Arial" w:cs="Arial"/>
                <w:b/>
                <w:bCs/>
                <w:color w:val="FFFFFF"/>
                <w:sz w:val="20"/>
                <w:szCs w:val="20"/>
                <w:lang w:eastAsia="en-AU"/>
              </w:rPr>
              <w:t>Instruction for Managers</w:t>
            </w:r>
          </w:p>
        </w:tc>
      </w:tr>
      <w:tr w:rsidR="002822B4" w:rsidRPr="002822B4" w:rsidTr="002822B4">
        <w:trPr>
          <w:trHeight w:val="14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22B4" w:rsidRPr="002822B4" w:rsidRDefault="002822B4" w:rsidP="002822B4">
            <w:pPr>
              <w:numPr>
                <w:ilvl w:val="0"/>
                <w:numId w:val="1"/>
              </w:numPr>
              <w:spacing w:after="0" w:line="240" w:lineRule="auto"/>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Read this policy carefully during your Orientation.</w:t>
            </w:r>
          </w:p>
          <w:p w:rsidR="002822B4" w:rsidRPr="002822B4" w:rsidRDefault="002822B4" w:rsidP="002822B4">
            <w:pPr>
              <w:numPr>
                <w:ilvl w:val="0"/>
                <w:numId w:val="1"/>
              </w:numPr>
              <w:spacing w:after="0" w:line="240" w:lineRule="auto"/>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If you ever have any questions about this, please ask.</w:t>
            </w:r>
          </w:p>
        </w:tc>
        <w:tc>
          <w:tcPr>
            <w:tcW w:w="0" w:type="auto"/>
            <w:tcBorders>
              <w:left w:val="single" w:sz="4" w:space="0" w:color="000000"/>
              <w:right w:val="single" w:sz="4" w:space="0" w:color="000000"/>
            </w:tcBorders>
            <w:tcMar>
              <w:top w:w="0" w:type="dxa"/>
              <w:left w:w="115" w:type="dxa"/>
              <w:bottom w:w="0" w:type="dxa"/>
              <w:right w:w="115" w:type="dxa"/>
            </w:tcMar>
            <w:hideMark/>
          </w:tcPr>
          <w:p w:rsidR="002822B4" w:rsidRPr="002822B4" w:rsidRDefault="002822B4" w:rsidP="002822B4">
            <w:pPr>
              <w:spacing w:after="0" w:line="240" w:lineRule="auto"/>
              <w:rPr>
                <w:rFonts w:ascii="Arial" w:eastAsia="Times New Roman" w:hAnsi="Arial" w:cs="Arial"/>
                <w:sz w:val="20"/>
                <w:szCs w:val="20"/>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22B4" w:rsidRPr="002822B4" w:rsidRDefault="002822B4" w:rsidP="002822B4">
            <w:pPr>
              <w:numPr>
                <w:ilvl w:val="0"/>
                <w:numId w:val="2"/>
              </w:numPr>
              <w:spacing w:after="0" w:line="240" w:lineRule="auto"/>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This policy and procedure is to be placed in a central location, preferably a policy and procedures file.</w:t>
            </w:r>
          </w:p>
          <w:p w:rsidR="002822B4" w:rsidRPr="002822B4" w:rsidRDefault="002822B4" w:rsidP="002822B4">
            <w:pPr>
              <w:numPr>
                <w:ilvl w:val="0"/>
                <w:numId w:val="2"/>
              </w:numPr>
              <w:spacing w:after="0" w:line="240" w:lineRule="auto"/>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This policy and procedure is to be included in the Staff Orientation.</w:t>
            </w:r>
          </w:p>
          <w:p w:rsidR="002822B4" w:rsidRPr="002822B4" w:rsidRDefault="002822B4" w:rsidP="002822B4">
            <w:pPr>
              <w:numPr>
                <w:ilvl w:val="0"/>
                <w:numId w:val="2"/>
              </w:numPr>
              <w:spacing w:after="0" w:line="240" w:lineRule="auto"/>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It is recommended that the sample policy below is reviewed at least annually.</w:t>
            </w:r>
          </w:p>
          <w:p w:rsidR="002822B4" w:rsidRPr="002822B4" w:rsidRDefault="002822B4" w:rsidP="002822B4">
            <w:pPr>
              <w:numPr>
                <w:ilvl w:val="0"/>
                <w:numId w:val="2"/>
              </w:numPr>
              <w:spacing w:after="0" w:line="240" w:lineRule="auto"/>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Check to ensure they are compliant with Legislation.</w:t>
            </w:r>
          </w:p>
          <w:p w:rsidR="002822B4" w:rsidRPr="002822B4" w:rsidRDefault="002822B4" w:rsidP="002822B4">
            <w:pPr>
              <w:numPr>
                <w:ilvl w:val="0"/>
                <w:numId w:val="2"/>
              </w:numPr>
              <w:spacing w:after="0" w:line="240" w:lineRule="auto"/>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Conduct an annual update and sign off with your staff.</w:t>
            </w:r>
          </w:p>
        </w:tc>
      </w:tr>
    </w:tbl>
    <w:p w:rsidR="006D2756" w:rsidRDefault="006D2756" w:rsidP="006D2756">
      <w:pPr>
        <w:spacing w:after="0" w:line="240" w:lineRule="auto"/>
        <w:jc w:val="both"/>
        <w:rPr>
          <w:rFonts w:ascii="Arial" w:eastAsia="Times New Roman" w:hAnsi="Arial" w:cs="Arial"/>
          <w:smallCaps/>
          <w:color w:val="000000"/>
          <w:sz w:val="24"/>
          <w:szCs w:val="20"/>
          <w:lang w:eastAsia="en-AU"/>
        </w:rPr>
      </w:pPr>
    </w:p>
    <w:p w:rsidR="002822B4" w:rsidRPr="002822B4" w:rsidRDefault="002822B4" w:rsidP="006D2756">
      <w:pPr>
        <w:spacing w:after="0" w:line="240" w:lineRule="auto"/>
        <w:jc w:val="both"/>
        <w:rPr>
          <w:rFonts w:ascii="Arial" w:eastAsia="Times New Roman" w:hAnsi="Arial" w:cs="Arial"/>
          <w:b/>
          <w:sz w:val="24"/>
          <w:szCs w:val="20"/>
          <w:lang w:eastAsia="en-AU"/>
        </w:rPr>
      </w:pPr>
      <w:r w:rsidRPr="002822B4">
        <w:rPr>
          <w:rFonts w:ascii="Arial" w:eastAsia="Times New Roman" w:hAnsi="Arial" w:cs="Arial"/>
          <w:b/>
          <w:smallCaps/>
          <w:color w:val="000000"/>
          <w:sz w:val="24"/>
          <w:szCs w:val="20"/>
          <w:lang w:eastAsia="en-AU"/>
        </w:rPr>
        <w:t>PREAMBLE </w:t>
      </w:r>
    </w:p>
    <w:p w:rsidR="006D2756" w:rsidRDefault="006D2756" w:rsidP="00AC4FF2">
      <w:pPr>
        <w:spacing w:after="0" w:line="240" w:lineRule="auto"/>
        <w:jc w:val="both"/>
        <w:rPr>
          <w:rFonts w:ascii="Arial" w:eastAsia="Times New Roman" w:hAnsi="Arial" w:cs="Arial"/>
          <w:b/>
          <w:bCs/>
          <w:color w:val="000000"/>
          <w:sz w:val="20"/>
          <w:szCs w:val="20"/>
          <w:lang w:eastAsia="en-AU"/>
        </w:rPr>
      </w:pPr>
    </w:p>
    <w:p w:rsidR="002822B4" w:rsidRPr="006825DC" w:rsidRDefault="002822B4" w:rsidP="00AC4FF2">
      <w:pPr>
        <w:spacing w:after="0" w:line="240" w:lineRule="auto"/>
        <w:jc w:val="both"/>
        <w:rPr>
          <w:rFonts w:ascii="Arial" w:eastAsia="Times New Roman" w:hAnsi="Arial" w:cs="Arial"/>
          <w:color w:val="000000"/>
          <w:sz w:val="20"/>
          <w:szCs w:val="20"/>
          <w:lang w:eastAsia="en-AU"/>
        </w:rPr>
      </w:pP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color w:val="000000"/>
          <w:sz w:val="20"/>
          <w:szCs w:val="20"/>
          <w:lang w:eastAsia="en-AU"/>
        </w:rPr>
        <w:t xml:space="preserve"> represents and serves the needs of the Christian community of </w:t>
      </w:r>
      <w:r w:rsidRPr="006825DC">
        <w:rPr>
          <w:rFonts w:ascii="Arial" w:eastAsia="Times New Roman" w:hAnsi="Arial" w:cs="Arial"/>
          <w:color w:val="000000"/>
          <w:sz w:val="20"/>
          <w:szCs w:val="20"/>
          <w:lang w:eastAsia="en-AU"/>
        </w:rPr>
        <w:t>Tamworth and region.</w:t>
      </w:r>
    </w:p>
    <w:p w:rsidR="002822B4" w:rsidRPr="002822B4" w:rsidRDefault="002822B4" w:rsidP="00AC4FF2">
      <w:pPr>
        <w:spacing w:after="0" w:line="240" w:lineRule="auto"/>
        <w:jc w:val="both"/>
        <w:rPr>
          <w:rFonts w:ascii="Arial" w:eastAsia="Times New Roman" w:hAnsi="Arial" w:cs="Arial"/>
          <w:sz w:val="20"/>
          <w:szCs w:val="20"/>
          <w:lang w:eastAsia="en-AU"/>
        </w:rPr>
      </w:pPr>
    </w:p>
    <w:p w:rsidR="002822B4" w:rsidRPr="002822B4" w:rsidRDefault="002822B4" w:rsidP="00AC4FF2">
      <w:pPr>
        <w:spacing w:after="0" w:line="240" w:lineRule="auto"/>
        <w:jc w:val="both"/>
        <w:rPr>
          <w:rFonts w:ascii="Arial" w:eastAsia="Times New Roman" w:hAnsi="Arial" w:cs="Arial"/>
          <w:sz w:val="20"/>
          <w:szCs w:val="20"/>
          <w:lang w:eastAsia="en-AU"/>
        </w:rPr>
      </w:pP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color w:val="000000"/>
          <w:sz w:val="20"/>
          <w:szCs w:val="20"/>
          <w:lang w:eastAsia="en-AU"/>
        </w:rPr>
        <w:t xml:space="preserve"> is part of a diverse sector of media organisations, content makers, charities and artists contributing to the plurality of media and cultural expression in Australia. </w:t>
      </w:r>
    </w:p>
    <w:p w:rsidR="002822B4" w:rsidRPr="006825DC" w:rsidRDefault="002822B4" w:rsidP="00AC4FF2">
      <w:pPr>
        <w:spacing w:after="0" w:line="240" w:lineRule="auto"/>
        <w:jc w:val="both"/>
        <w:rPr>
          <w:rFonts w:ascii="Arial" w:eastAsia="Times New Roman" w:hAnsi="Arial" w:cs="Arial"/>
          <w:color w:val="000000"/>
          <w:sz w:val="20"/>
          <w:szCs w:val="20"/>
          <w:shd w:val="clear" w:color="auto" w:fill="C0C0C0"/>
          <w:lang w:eastAsia="en-AU"/>
        </w:rPr>
      </w:pPr>
    </w:p>
    <w:p w:rsidR="00B905EB" w:rsidRPr="006825DC" w:rsidRDefault="002822B4" w:rsidP="00AC4FF2">
      <w:pPr>
        <w:spacing w:after="0" w:line="240" w:lineRule="auto"/>
        <w:jc w:val="both"/>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 xml:space="preserve">As a Community Broadcaster </w:t>
      </w: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 xml:space="preserve"> is</w:t>
      </w:r>
      <w:r w:rsidRPr="002822B4">
        <w:rPr>
          <w:rFonts w:ascii="Arial" w:eastAsia="Times New Roman" w:hAnsi="Arial" w:cs="Arial"/>
          <w:color w:val="000000"/>
          <w:sz w:val="20"/>
          <w:szCs w:val="20"/>
          <w:lang w:eastAsia="en-AU"/>
        </w:rPr>
        <w:t xml:space="preserve"> aligned with the Community Broadcasting Association of Australia (CBAA) and Community Broadcasting Foundation (CBF). </w:t>
      </w:r>
    </w:p>
    <w:p w:rsidR="00B905EB" w:rsidRPr="006825DC" w:rsidRDefault="00B905EB" w:rsidP="00AC4FF2">
      <w:pPr>
        <w:spacing w:after="0" w:line="240" w:lineRule="auto"/>
        <w:jc w:val="both"/>
        <w:rPr>
          <w:rFonts w:ascii="Arial" w:eastAsia="Times New Roman" w:hAnsi="Arial" w:cs="Arial"/>
          <w:color w:val="000000"/>
          <w:sz w:val="20"/>
          <w:szCs w:val="20"/>
          <w:lang w:eastAsia="en-AU"/>
        </w:rPr>
      </w:pPr>
    </w:p>
    <w:p w:rsidR="002822B4" w:rsidRPr="002822B4" w:rsidRDefault="002822B4" w:rsidP="00AC4FF2">
      <w:pPr>
        <w:spacing w:after="0" w:line="240" w:lineRule="auto"/>
        <w:jc w:val="both"/>
        <w:rPr>
          <w:rFonts w:ascii="Arial" w:eastAsia="Times New Roman" w:hAnsi="Arial" w:cs="Arial"/>
          <w:sz w:val="20"/>
          <w:szCs w:val="20"/>
          <w:lang w:eastAsia="en-AU"/>
        </w:rPr>
      </w:pP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color w:val="000000"/>
          <w:sz w:val="20"/>
          <w:szCs w:val="20"/>
          <w:lang w:eastAsia="en-AU"/>
        </w:rPr>
        <w:t xml:space="preserve"> both supports and celebrates the principles of diversity which are hallmarks of the community based broadcasting sector. </w:t>
      </w:r>
    </w:p>
    <w:p w:rsidR="006D2756" w:rsidRPr="006825DC" w:rsidRDefault="006D2756" w:rsidP="00AC4FF2">
      <w:pPr>
        <w:spacing w:after="0"/>
        <w:jc w:val="both"/>
        <w:rPr>
          <w:rFonts w:ascii="Arial" w:eastAsia="Times New Roman" w:hAnsi="Arial" w:cs="Arial"/>
          <w:smallCaps/>
          <w:color w:val="000000"/>
          <w:sz w:val="20"/>
          <w:szCs w:val="20"/>
          <w:lang w:eastAsia="en-AU"/>
        </w:rPr>
      </w:pPr>
    </w:p>
    <w:p w:rsidR="002822B4" w:rsidRPr="006D2756" w:rsidRDefault="002822B4" w:rsidP="00AC4FF2">
      <w:pPr>
        <w:spacing w:after="0"/>
        <w:jc w:val="both"/>
        <w:rPr>
          <w:rFonts w:ascii="Arial" w:eastAsia="Times New Roman" w:hAnsi="Arial" w:cs="Arial"/>
          <w:smallCaps/>
          <w:color w:val="000000"/>
          <w:sz w:val="20"/>
          <w:szCs w:val="20"/>
          <w:lang w:eastAsia="en-AU"/>
        </w:rPr>
      </w:pPr>
    </w:p>
    <w:p w:rsidR="002822B4" w:rsidRPr="002822B4" w:rsidRDefault="002822B4" w:rsidP="00AC4FF2">
      <w:pPr>
        <w:spacing w:after="0" w:line="240" w:lineRule="auto"/>
        <w:jc w:val="both"/>
        <w:rPr>
          <w:rFonts w:ascii="Arial" w:eastAsia="Times New Roman" w:hAnsi="Arial" w:cs="Arial"/>
          <w:b/>
          <w:sz w:val="24"/>
          <w:szCs w:val="20"/>
          <w:lang w:eastAsia="en-AU"/>
        </w:rPr>
      </w:pPr>
      <w:r w:rsidRPr="002822B4">
        <w:rPr>
          <w:rFonts w:ascii="Arial" w:eastAsia="Times New Roman" w:hAnsi="Arial" w:cs="Arial"/>
          <w:b/>
          <w:smallCaps/>
          <w:color w:val="000000"/>
          <w:sz w:val="24"/>
          <w:szCs w:val="20"/>
          <w:lang w:eastAsia="en-AU"/>
        </w:rPr>
        <w:t>CELEBRATING DIVERSITY </w:t>
      </w:r>
    </w:p>
    <w:p w:rsidR="006D2756" w:rsidRDefault="006D2756" w:rsidP="00AC4FF2">
      <w:pPr>
        <w:spacing w:after="0" w:line="240" w:lineRule="auto"/>
        <w:jc w:val="both"/>
        <w:rPr>
          <w:rFonts w:ascii="Arial" w:eastAsia="Times New Roman" w:hAnsi="Arial" w:cs="Arial"/>
          <w:b/>
          <w:bCs/>
          <w:color w:val="000000"/>
          <w:sz w:val="20"/>
          <w:szCs w:val="20"/>
          <w:lang w:eastAsia="en-AU"/>
        </w:rPr>
      </w:pPr>
    </w:p>
    <w:p w:rsidR="002822B4" w:rsidRPr="006825DC" w:rsidRDefault="002822B4" w:rsidP="00AC4FF2">
      <w:pPr>
        <w:spacing w:after="0" w:line="240" w:lineRule="auto"/>
        <w:jc w:val="both"/>
        <w:rPr>
          <w:rFonts w:ascii="Arial" w:eastAsia="Times New Roman" w:hAnsi="Arial" w:cs="Arial"/>
          <w:color w:val="000000"/>
          <w:sz w:val="20"/>
          <w:szCs w:val="20"/>
          <w:lang w:eastAsia="en-AU"/>
        </w:rPr>
      </w:pP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 xml:space="preserve"> </w:t>
      </w:r>
      <w:r w:rsidRPr="002822B4">
        <w:rPr>
          <w:rFonts w:ascii="Arial" w:eastAsia="Times New Roman" w:hAnsi="Arial" w:cs="Arial"/>
          <w:color w:val="000000"/>
          <w:sz w:val="20"/>
          <w:szCs w:val="20"/>
          <w:lang w:eastAsia="en-AU"/>
        </w:rPr>
        <w:t>believes that diversity is served when two things happen: </w:t>
      </w:r>
    </w:p>
    <w:p w:rsidR="002822B4" w:rsidRPr="002822B4" w:rsidRDefault="002822B4" w:rsidP="00AC4FF2">
      <w:pPr>
        <w:spacing w:after="0" w:line="240" w:lineRule="auto"/>
        <w:jc w:val="both"/>
        <w:rPr>
          <w:rFonts w:ascii="Arial" w:eastAsia="Times New Roman" w:hAnsi="Arial" w:cs="Arial"/>
          <w:sz w:val="20"/>
          <w:szCs w:val="20"/>
          <w:lang w:eastAsia="en-AU"/>
        </w:rPr>
      </w:pPr>
    </w:p>
    <w:p w:rsidR="002822B4" w:rsidRPr="006825DC" w:rsidRDefault="002822B4" w:rsidP="00D214B0">
      <w:pPr>
        <w:numPr>
          <w:ilvl w:val="0"/>
          <w:numId w:val="3"/>
        </w:numPr>
        <w:tabs>
          <w:tab w:val="clear" w:pos="720"/>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That organisations which serve and represent particular Communities of Interest [as provided by the Broadcasting Services Act 1992 (</w:t>
      </w:r>
      <w:proofErr w:type="spellStart"/>
      <w:r w:rsidRPr="002822B4">
        <w:rPr>
          <w:rFonts w:ascii="Arial" w:eastAsia="Times New Roman" w:hAnsi="Arial" w:cs="Arial"/>
          <w:color w:val="000000"/>
          <w:sz w:val="20"/>
          <w:szCs w:val="20"/>
          <w:lang w:eastAsia="en-AU"/>
        </w:rPr>
        <w:t>C’th</w:t>
      </w:r>
      <w:proofErr w:type="spellEnd"/>
      <w:r w:rsidRPr="002822B4">
        <w:rPr>
          <w:rFonts w:ascii="Arial" w:eastAsia="Times New Roman" w:hAnsi="Arial" w:cs="Arial"/>
          <w:color w:val="000000"/>
          <w:sz w:val="20"/>
          <w:szCs w:val="20"/>
          <w:lang w:eastAsia="en-AU"/>
        </w:rPr>
        <w:t xml:space="preserve">)] are enabled to genuinely represent their community; and </w:t>
      </w:r>
    </w:p>
    <w:p w:rsidR="006825DC" w:rsidRPr="006825DC" w:rsidRDefault="006825DC" w:rsidP="00D214B0">
      <w:pPr>
        <w:tabs>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p>
    <w:p w:rsidR="002822B4" w:rsidRPr="002822B4" w:rsidRDefault="002822B4" w:rsidP="00D214B0">
      <w:pPr>
        <w:numPr>
          <w:ilvl w:val="0"/>
          <w:numId w:val="3"/>
        </w:numPr>
        <w:tabs>
          <w:tab w:val="clear" w:pos="720"/>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 xml:space="preserve">That such organisations recognise and actively support representing comparable communities of interest with mutuality of respect, each exercising their rights in Australia’s pluralistic democracy and defending the rights of others to likewise serve their communities. </w:t>
      </w:r>
      <w:r w:rsidRPr="002822B4">
        <w:rPr>
          <w:rFonts w:ascii="Tahoma" w:eastAsia="Times New Roman" w:hAnsi="Tahoma" w:cs="Tahoma"/>
          <w:color w:val="000000"/>
          <w:sz w:val="20"/>
          <w:szCs w:val="20"/>
          <w:lang w:eastAsia="en-AU"/>
        </w:rPr>
        <w:t> </w:t>
      </w:r>
    </w:p>
    <w:p w:rsidR="00AC4FF2" w:rsidRPr="006825DC" w:rsidRDefault="00AC4FF2" w:rsidP="006825DC">
      <w:pPr>
        <w:tabs>
          <w:tab w:val="num" w:pos="567"/>
        </w:tabs>
        <w:spacing w:after="0" w:line="240" w:lineRule="auto"/>
        <w:ind w:left="567" w:hanging="567"/>
        <w:jc w:val="both"/>
        <w:rPr>
          <w:rFonts w:ascii="Arial" w:eastAsia="Times New Roman" w:hAnsi="Arial" w:cs="Arial"/>
          <w:smallCaps/>
          <w:color w:val="000000"/>
          <w:sz w:val="20"/>
          <w:szCs w:val="20"/>
          <w:lang w:eastAsia="en-AU"/>
        </w:rPr>
      </w:pPr>
    </w:p>
    <w:p w:rsidR="006D2756" w:rsidRPr="006825DC" w:rsidRDefault="006D2756">
      <w:pPr>
        <w:rPr>
          <w:rFonts w:ascii="Arial" w:eastAsia="Times New Roman" w:hAnsi="Arial" w:cs="Arial"/>
          <w:smallCaps/>
          <w:color w:val="000000"/>
          <w:sz w:val="24"/>
          <w:szCs w:val="20"/>
          <w:lang w:eastAsia="en-AU"/>
        </w:rPr>
      </w:pPr>
      <w:r w:rsidRPr="006825DC">
        <w:rPr>
          <w:rFonts w:ascii="Arial" w:eastAsia="Times New Roman" w:hAnsi="Arial" w:cs="Arial"/>
          <w:smallCaps/>
          <w:color w:val="000000"/>
          <w:sz w:val="24"/>
          <w:szCs w:val="20"/>
          <w:lang w:eastAsia="en-AU"/>
        </w:rPr>
        <w:br w:type="page"/>
      </w:r>
    </w:p>
    <w:p w:rsidR="002822B4" w:rsidRPr="002822B4" w:rsidRDefault="006825DC" w:rsidP="00AC4FF2">
      <w:pPr>
        <w:spacing w:after="0" w:line="240" w:lineRule="auto"/>
        <w:jc w:val="both"/>
        <w:rPr>
          <w:rFonts w:ascii="Arial" w:eastAsia="Times New Roman" w:hAnsi="Arial" w:cs="Arial"/>
          <w:b/>
          <w:sz w:val="24"/>
          <w:szCs w:val="20"/>
          <w:lang w:eastAsia="en-AU"/>
        </w:rPr>
      </w:pPr>
      <w:r>
        <w:rPr>
          <w:rFonts w:ascii="Arial" w:eastAsia="Times New Roman" w:hAnsi="Arial" w:cs="Arial"/>
          <w:b/>
          <w:smallCaps/>
          <w:color w:val="000000"/>
          <w:sz w:val="24"/>
          <w:szCs w:val="20"/>
          <w:lang w:eastAsia="en-AU"/>
        </w:rPr>
        <w:lastRenderedPageBreak/>
        <w:t>RHEMA FM TAMWORTH</w:t>
      </w:r>
      <w:r w:rsidR="002822B4" w:rsidRPr="002822B4">
        <w:rPr>
          <w:rFonts w:ascii="Arial" w:eastAsia="Times New Roman" w:hAnsi="Arial" w:cs="Arial"/>
          <w:b/>
          <w:smallCaps/>
          <w:color w:val="000000"/>
          <w:sz w:val="24"/>
          <w:szCs w:val="20"/>
          <w:lang w:eastAsia="en-AU"/>
        </w:rPr>
        <w:t xml:space="preserve"> – CORE BELIEFS </w:t>
      </w:r>
    </w:p>
    <w:p w:rsidR="006D2756" w:rsidRDefault="006D2756" w:rsidP="00AC4FF2">
      <w:pPr>
        <w:spacing w:after="0" w:line="240" w:lineRule="auto"/>
        <w:jc w:val="both"/>
        <w:rPr>
          <w:rFonts w:ascii="Arial" w:eastAsia="Times New Roman" w:hAnsi="Arial" w:cs="Arial"/>
          <w:color w:val="000000"/>
          <w:sz w:val="20"/>
          <w:szCs w:val="20"/>
          <w:lang w:eastAsia="en-AU"/>
        </w:rPr>
      </w:pPr>
    </w:p>
    <w:p w:rsidR="002822B4" w:rsidRPr="00D214B0" w:rsidRDefault="002822B4" w:rsidP="00AC4FF2">
      <w:pPr>
        <w:spacing w:after="0" w:line="240" w:lineRule="auto"/>
        <w:jc w:val="both"/>
        <w:rPr>
          <w:rFonts w:ascii="Arial" w:eastAsia="Times New Roman" w:hAnsi="Arial" w:cs="Arial"/>
          <w:sz w:val="20"/>
          <w:szCs w:val="20"/>
          <w:lang w:eastAsia="en-AU"/>
        </w:rPr>
      </w:pPr>
      <w:r w:rsidRPr="00D214B0">
        <w:rPr>
          <w:rFonts w:ascii="Arial" w:eastAsia="Times New Roman" w:hAnsi="Arial" w:cs="Arial"/>
          <w:color w:val="000000"/>
          <w:sz w:val="20"/>
          <w:szCs w:val="20"/>
          <w:lang w:eastAsia="en-AU"/>
        </w:rPr>
        <w:t xml:space="preserve">The community represented and served by </w:t>
      </w:r>
      <w:r w:rsidRPr="00D214B0">
        <w:rPr>
          <w:rFonts w:ascii="Arial" w:eastAsia="Times New Roman" w:hAnsi="Arial" w:cs="Arial"/>
          <w:bCs/>
          <w:color w:val="000000"/>
          <w:sz w:val="20"/>
          <w:szCs w:val="20"/>
          <w:lang w:eastAsia="en-AU"/>
        </w:rPr>
        <w:t xml:space="preserve">Rhema FM Tamworth </w:t>
      </w:r>
      <w:r w:rsidRPr="00D214B0">
        <w:rPr>
          <w:rFonts w:ascii="Arial" w:eastAsia="Times New Roman" w:hAnsi="Arial" w:cs="Arial"/>
          <w:color w:val="000000"/>
          <w:sz w:val="20"/>
          <w:szCs w:val="20"/>
          <w:lang w:eastAsia="en-AU"/>
        </w:rPr>
        <w:t>derives its core beliefs from the Bible, and in particular the teachings of Jesus. </w:t>
      </w:r>
    </w:p>
    <w:p w:rsidR="002822B4" w:rsidRPr="00D214B0" w:rsidRDefault="002822B4" w:rsidP="00AC4FF2">
      <w:pPr>
        <w:spacing w:after="0" w:line="240" w:lineRule="auto"/>
        <w:jc w:val="both"/>
        <w:rPr>
          <w:rFonts w:ascii="Arial" w:eastAsia="Times New Roman" w:hAnsi="Arial" w:cs="Arial"/>
          <w:i/>
          <w:color w:val="000000"/>
          <w:sz w:val="20"/>
          <w:szCs w:val="20"/>
          <w:lang w:eastAsia="en-AU"/>
        </w:rPr>
      </w:pPr>
    </w:p>
    <w:p w:rsidR="002822B4" w:rsidRDefault="002822B4" w:rsidP="00AC4FF2">
      <w:pPr>
        <w:spacing w:after="0" w:line="240" w:lineRule="auto"/>
        <w:jc w:val="both"/>
        <w:rPr>
          <w:rFonts w:ascii="Arial" w:eastAsia="Times New Roman" w:hAnsi="Arial" w:cs="Arial"/>
          <w:color w:val="000000"/>
          <w:sz w:val="20"/>
          <w:szCs w:val="20"/>
          <w:lang w:eastAsia="en-AU"/>
        </w:rPr>
      </w:pPr>
      <w:r w:rsidRPr="00D214B0">
        <w:rPr>
          <w:rFonts w:ascii="Arial" w:eastAsia="Times New Roman" w:hAnsi="Arial" w:cs="Arial"/>
          <w:color w:val="000000"/>
          <w:sz w:val="20"/>
          <w:szCs w:val="20"/>
          <w:lang w:eastAsia="en-AU"/>
        </w:rPr>
        <w:t>We believe: </w:t>
      </w:r>
    </w:p>
    <w:p w:rsidR="00D214B0" w:rsidRPr="00D214B0" w:rsidRDefault="00D214B0" w:rsidP="00AC4FF2">
      <w:pPr>
        <w:spacing w:after="0" w:line="240" w:lineRule="auto"/>
        <w:jc w:val="both"/>
        <w:rPr>
          <w:rFonts w:ascii="Arial" w:eastAsia="Times New Roman" w:hAnsi="Arial" w:cs="Arial"/>
          <w:sz w:val="20"/>
          <w:szCs w:val="20"/>
          <w:lang w:eastAsia="en-AU"/>
        </w:rPr>
      </w:pPr>
    </w:p>
    <w:p w:rsidR="00161FB5" w:rsidRPr="00D214B0" w:rsidRDefault="002822B4" w:rsidP="00D214B0">
      <w:pPr>
        <w:numPr>
          <w:ilvl w:val="0"/>
          <w:numId w:val="4"/>
        </w:numPr>
        <w:tabs>
          <w:tab w:val="clear" w:pos="720"/>
        </w:tabs>
        <w:spacing w:after="0" w:line="240" w:lineRule="auto"/>
        <w:ind w:left="1134" w:hanging="567"/>
        <w:jc w:val="both"/>
        <w:textAlignment w:val="baseline"/>
        <w:rPr>
          <w:rFonts w:ascii="Arial" w:eastAsia="Times New Roman" w:hAnsi="Arial" w:cs="Arial"/>
          <w:color w:val="000000"/>
          <w:sz w:val="20"/>
          <w:szCs w:val="20"/>
          <w:lang w:eastAsia="en-AU"/>
        </w:rPr>
      </w:pPr>
      <w:r w:rsidRPr="00D214B0">
        <w:rPr>
          <w:rFonts w:ascii="Arial" w:eastAsia="Times New Roman" w:hAnsi="Arial" w:cs="Arial"/>
          <w:color w:val="000000"/>
          <w:sz w:val="20"/>
          <w:szCs w:val="20"/>
          <w:lang w:eastAsia="en-AU"/>
        </w:rPr>
        <w:t xml:space="preserve">That all people are created in the image of God. </w:t>
      </w:r>
      <w:bookmarkStart w:id="0" w:name="_GoBack"/>
      <w:bookmarkEnd w:id="0"/>
    </w:p>
    <w:p w:rsidR="002822B4" w:rsidRPr="00D214B0" w:rsidRDefault="002822B4" w:rsidP="00D214B0">
      <w:pPr>
        <w:numPr>
          <w:ilvl w:val="0"/>
          <w:numId w:val="4"/>
        </w:numPr>
        <w:tabs>
          <w:tab w:val="clear" w:pos="720"/>
        </w:tabs>
        <w:spacing w:after="0" w:line="240" w:lineRule="auto"/>
        <w:ind w:left="1134" w:hanging="567"/>
        <w:jc w:val="both"/>
        <w:textAlignment w:val="baseline"/>
        <w:rPr>
          <w:rFonts w:ascii="Arial" w:eastAsia="Times New Roman" w:hAnsi="Arial" w:cs="Arial"/>
          <w:color w:val="000000"/>
          <w:sz w:val="20"/>
          <w:szCs w:val="20"/>
          <w:lang w:eastAsia="en-AU"/>
        </w:rPr>
      </w:pPr>
      <w:r w:rsidRPr="00D214B0">
        <w:rPr>
          <w:rFonts w:ascii="Arial" w:eastAsia="Times New Roman" w:hAnsi="Arial" w:cs="Arial"/>
          <w:color w:val="000000"/>
          <w:sz w:val="20"/>
          <w:szCs w:val="20"/>
          <w:lang w:eastAsia="en-AU"/>
        </w:rPr>
        <w:t xml:space="preserve">That everyone is worthy of dignity and respect. </w:t>
      </w:r>
    </w:p>
    <w:p w:rsidR="002822B4" w:rsidRPr="00D214B0" w:rsidRDefault="002822B4" w:rsidP="00D214B0">
      <w:pPr>
        <w:numPr>
          <w:ilvl w:val="0"/>
          <w:numId w:val="4"/>
        </w:numPr>
        <w:tabs>
          <w:tab w:val="clear" w:pos="720"/>
        </w:tabs>
        <w:spacing w:after="0" w:line="240" w:lineRule="auto"/>
        <w:ind w:left="1134" w:hanging="567"/>
        <w:jc w:val="both"/>
        <w:textAlignment w:val="baseline"/>
        <w:rPr>
          <w:rFonts w:ascii="Arial" w:eastAsia="Times New Roman" w:hAnsi="Arial" w:cs="Arial"/>
          <w:color w:val="000000"/>
          <w:sz w:val="20"/>
          <w:szCs w:val="20"/>
          <w:lang w:eastAsia="en-AU"/>
        </w:rPr>
      </w:pPr>
      <w:r w:rsidRPr="00D214B0">
        <w:rPr>
          <w:rFonts w:ascii="Arial" w:eastAsia="Times New Roman" w:hAnsi="Arial" w:cs="Arial"/>
          <w:color w:val="000000"/>
          <w:sz w:val="20"/>
          <w:szCs w:val="20"/>
          <w:lang w:eastAsia="en-AU"/>
        </w:rPr>
        <w:t xml:space="preserve">That Jesus Christ died so that anyone could have eternal life, regardless of race, religion or any other attribute. </w:t>
      </w:r>
    </w:p>
    <w:p w:rsidR="002822B4" w:rsidRPr="00D214B0" w:rsidRDefault="002822B4" w:rsidP="00D214B0">
      <w:pPr>
        <w:numPr>
          <w:ilvl w:val="0"/>
          <w:numId w:val="4"/>
        </w:numPr>
        <w:tabs>
          <w:tab w:val="clear" w:pos="720"/>
        </w:tabs>
        <w:spacing w:after="0" w:line="240" w:lineRule="auto"/>
        <w:ind w:left="1134" w:hanging="567"/>
        <w:jc w:val="both"/>
        <w:textAlignment w:val="baseline"/>
        <w:rPr>
          <w:rFonts w:ascii="Arial" w:eastAsia="Times New Roman" w:hAnsi="Arial" w:cs="Arial"/>
          <w:sz w:val="20"/>
          <w:szCs w:val="20"/>
          <w:lang w:eastAsia="en-AU"/>
        </w:rPr>
      </w:pPr>
      <w:r w:rsidRPr="00D214B0">
        <w:rPr>
          <w:rFonts w:ascii="Arial" w:eastAsia="Times New Roman" w:hAnsi="Arial" w:cs="Arial"/>
          <w:color w:val="000000"/>
          <w:sz w:val="20"/>
          <w:szCs w:val="20"/>
          <w:lang w:eastAsia="en-AU"/>
        </w:rPr>
        <w:t xml:space="preserve">That every person is to be respected, dignified and honoured as image-bearers of God himself. </w:t>
      </w:r>
    </w:p>
    <w:p w:rsidR="00AC4FF2" w:rsidRPr="00D214B0" w:rsidRDefault="00AC4FF2" w:rsidP="00AC4FF2">
      <w:pPr>
        <w:spacing w:after="0" w:line="240" w:lineRule="auto"/>
        <w:jc w:val="both"/>
        <w:textAlignment w:val="baseline"/>
        <w:rPr>
          <w:rFonts w:ascii="Arial" w:eastAsia="Times New Roman" w:hAnsi="Arial" w:cs="Arial"/>
          <w:color w:val="000000"/>
          <w:sz w:val="20"/>
          <w:szCs w:val="20"/>
          <w:lang w:eastAsia="en-AU"/>
        </w:rPr>
      </w:pPr>
    </w:p>
    <w:p w:rsidR="002822B4" w:rsidRPr="00D214B0" w:rsidRDefault="002822B4" w:rsidP="00AC4FF2">
      <w:pPr>
        <w:spacing w:after="0" w:line="240" w:lineRule="auto"/>
        <w:jc w:val="both"/>
        <w:textAlignment w:val="baseline"/>
        <w:rPr>
          <w:rFonts w:ascii="Arial" w:eastAsia="Times New Roman" w:hAnsi="Arial" w:cs="Arial"/>
          <w:color w:val="000000"/>
          <w:sz w:val="20"/>
          <w:szCs w:val="20"/>
          <w:lang w:eastAsia="en-AU"/>
        </w:rPr>
      </w:pPr>
      <w:r w:rsidRPr="00D214B0">
        <w:rPr>
          <w:rFonts w:ascii="Arial" w:eastAsia="Times New Roman" w:hAnsi="Arial" w:cs="Arial"/>
          <w:bCs/>
          <w:color w:val="000000"/>
          <w:sz w:val="20"/>
          <w:szCs w:val="20"/>
          <w:lang w:eastAsia="en-AU"/>
        </w:rPr>
        <w:t>Rhema FM Tamworth</w:t>
      </w:r>
      <w:r w:rsidRPr="00D214B0">
        <w:rPr>
          <w:rFonts w:ascii="Arial" w:eastAsia="Times New Roman" w:hAnsi="Arial" w:cs="Arial"/>
          <w:color w:val="000000"/>
          <w:sz w:val="20"/>
          <w:szCs w:val="20"/>
          <w:lang w:eastAsia="en-AU"/>
        </w:rPr>
        <w:t xml:space="preserve"> is committed to following the example and teachings of Jesus who specifically reached out to those who were otherwise outcast among the people of his day – including the disabled, those of different races and other social and moral outsiders. </w:t>
      </w:r>
    </w:p>
    <w:p w:rsidR="00AC4FF2" w:rsidRPr="00D214B0" w:rsidRDefault="00AC4FF2" w:rsidP="00AC4FF2">
      <w:pPr>
        <w:spacing w:after="0" w:line="240" w:lineRule="auto"/>
        <w:jc w:val="both"/>
        <w:textAlignment w:val="baseline"/>
        <w:rPr>
          <w:rFonts w:ascii="Arial" w:eastAsia="Times New Roman" w:hAnsi="Arial" w:cs="Arial"/>
          <w:sz w:val="20"/>
          <w:szCs w:val="20"/>
          <w:lang w:eastAsia="en-AU"/>
        </w:rPr>
      </w:pPr>
    </w:p>
    <w:p w:rsidR="002822B4" w:rsidRPr="00D214B0" w:rsidRDefault="002822B4" w:rsidP="00AC4FF2">
      <w:pPr>
        <w:spacing w:after="0" w:line="240" w:lineRule="auto"/>
        <w:jc w:val="both"/>
        <w:rPr>
          <w:rFonts w:ascii="Arial" w:eastAsia="Times New Roman" w:hAnsi="Arial" w:cs="Arial"/>
          <w:sz w:val="20"/>
          <w:szCs w:val="20"/>
          <w:lang w:eastAsia="en-AU"/>
        </w:rPr>
      </w:pPr>
      <w:r w:rsidRPr="00D214B0">
        <w:rPr>
          <w:rFonts w:ascii="Arial" w:eastAsia="Times New Roman" w:hAnsi="Arial" w:cs="Arial"/>
          <w:bCs/>
          <w:color w:val="000000"/>
          <w:sz w:val="20"/>
          <w:szCs w:val="20"/>
          <w:lang w:eastAsia="en-AU"/>
        </w:rPr>
        <w:t>Rhema FM Tamworth</w:t>
      </w:r>
      <w:r w:rsidR="00AC4FF2" w:rsidRPr="00D214B0">
        <w:rPr>
          <w:rFonts w:ascii="Arial" w:eastAsia="Times New Roman" w:hAnsi="Arial" w:cs="Arial"/>
          <w:bCs/>
          <w:color w:val="000000"/>
          <w:sz w:val="20"/>
          <w:szCs w:val="20"/>
          <w:lang w:eastAsia="en-AU"/>
        </w:rPr>
        <w:t>’</w:t>
      </w:r>
      <w:r w:rsidR="00AC4FF2" w:rsidRPr="00D214B0">
        <w:rPr>
          <w:rFonts w:ascii="Arial" w:eastAsia="Times New Roman" w:hAnsi="Arial" w:cs="Arial"/>
          <w:color w:val="000000"/>
          <w:sz w:val="20"/>
          <w:szCs w:val="20"/>
          <w:lang w:eastAsia="en-AU"/>
        </w:rPr>
        <w:t>s Board and partnerships</w:t>
      </w:r>
      <w:r w:rsidRPr="00D214B0">
        <w:rPr>
          <w:rFonts w:ascii="Arial" w:eastAsia="Times New Roman" w:hAnsi="Arial" w:cs="Arial"/>
          <w:color w:val="000000"/>
          <w:sz w:val="20"/>
          <w:szCs w:val="20"/>
          <w:lang w:eastAsia="en-AU"/>
        </w:rPr>
        <w:t xml:space="preserve"> are committed to likewise treating all people with respect and dignity, and moreover to working for beneficial outcomes for all. </w:t>
      </w:r>
    </w:p>
    <w:p w:rsidR="00AC4FF2" w:rsidRPr="006D2756" w:rsidRDefault="00AC4FF2" w:rsidP="00AC4FF2">
      <w:pPr>
        <w:spacing w:after="0" w:line="240" w:lineRule="auto"/>
        <w:jc w:val="both"/>
        <w:rPr>
          <w:rFonts w:ascii="Arial" w:eastAsia="Times New Roman" w:hAnsi="Arial" w:cs="Arial"/>
          <w:smallCaps/>
          <w:color w:val="000000"/>
          <w:sz w:val="20"/>
          <w:szCs w:val="20"/>
          <w:lang w:eastAsia="en-AU"/>
        </w:rPr>
      </w:pPr>
    </w:p>
    <w:p w:rsidR="002822B4" w:rsidRPr="002822B4" w:rsidRDefault="002822B4" w:rsidP="00AC4FF2">
      <w:pPr>
        <w:spacing w:after="0" w:line="240" w:lineRule="auto"/>
        <w:jc w:val="both"/>
        <w:rPr>
          <w:rFonts w:ascii="Arial" w:eastAsia="Times New Roman" w:hAnsi="Arial" w:cs="Arial"/>
          <w:b/>
          <w:sz w:val="24"/>
          <w:szCs w:val="20"/>
          <w:lang w:eastAsia="en-AU"/>
        </w:rPr>
      </w:pPr>
      <w:r w:rsidRPr="002822B4">
        <w:rPr>
          <w:rFonts w:ascii="Arial" w:eastAsia="Times New Roman" w:hAnsi="Arial" w:cs="Arial"/>
          <w:b/>
          <w:smallCaps/>
          <w:color w:val="000000"/>
          <w:sz w:val="24"/>
          <w:szCs w:val="20"/>
          <w:lang w:eastAsia="en-AU"/>
        </w:rPr>
        <w:t>SERVING OUR COMMUNITIES OF INTEREST </w:t>
      </w:r>
    </w:p>
    <w:p w:rsidR="006D2756" w:rsidRDefault="006D2756" w:rsidP="00AC4FF2">
      <w:pPr>
        <w:spacing w:after="0" w:line="240" w:lineRule="auto"/>
        <w:jc w:val="both"/>
        <w:rPr>
          <w:rFonts w:ascii="Arial" w:eastAsia="Times New Roman" w:hAnsi="Arial" w:cs="Arial"/>
          <w:b/>
          <w:bCs/>
          <w:color w:val="000000"/>
          <w:sz w:val="20"/>
          <w:szCs w:val="20"/>
          <w:lang w:eastAsia="en-AU"/>
        </w:rPr>
      </w:pPr>
    </w:p>
    <w:p w:rsidR="002822B4" w:rsidRPr="006825DC" w:rsidRDefault="002822B4" w:rsidP="00AC4FF2">
      <w:pPr>
        <w:spacing w:after="0" w:line="240" w:lineRule="auto"/>
        <w:jc w:val="both"/>
        <w:rPr>
          <w:rFonts w:ascii="Arial" w:eastAsia="Times New Roman" w:hAnsi="Arial" w:cs="Arial"/>
          <w:color w:val="000000"/>
          <w:sz w:val="20"/>
          <w:szCs w:val="20"/>
          <w:lang w:eastAsia="en-AU"/>
        </w:rPr>
      </w:pP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 xml:space="preserve"> </w:t>
      </w:r>
      <w:r w:rsidRPr="002822B4">
        <w:rPr>
          <w:rFonts w:ascii="Arial" w:eastAsia="Times New Roman" w:hAnsi="Arial" w:cs="Arial"/>
          <w:color w:val="000000"/>
          <w:sz w:val="20"/>
          <w:szCs w:val="20"/>
          <w:lang w:eastAsia="en-AU"/>
        </w:rPr>
        <w:t>is bound to provide unique programming to serve the Christian community. This includes support for theological teaching, ministry and pastoral care. </w:t>
      </w:r>
    </w:p>
    <w:p w:rsidR="00AC4FF2" w:rsidRPr="002822B4" w:rsidRDefault="00AC4FF2" w:rsidP="00AC4FF2">
      <w:pPr>
        <w:spacing w:after="0" w:line="240" w:lineRule="auto"/>
        <w:jc w:val="both"/>
        <w:rPr>
          <w:rFonts w:ascii="Arial" w:eastAsia="Times New Roman" w:hAnsi="Arial" w:cs="Arial"/>
          <w:sz w:val="20"/>
          <w:szCs w:val="20"/>
          <w:lang w:eastAsia="en-AU"/>
        </w:rPr>
      </w:pPr>
    </w:p>
    <w:p w:rsidR="002822B4" w:rsidRPr="006825DC" w:rsidRDefault="002822B4" w:rsidP="00AC4FF2">
      <w:pPr>
        <w:spacing w:after="0" w:line="240" w:lineRule="auto"/>
        <w:jc w:val="both"/>
        <w:rPr>
          <w:rFonts w:ascii="Arial" w:eastAsia="Times New Roman" w:hAnsi="Arial" w:cs="Arial"/>
          <w:bCs/>
          <w:color w:val="000000"/>
          <w:sz w:val="20"/>
          <w:szCs w:val="20"/>
          <w:lang w:eastAsia="en-AU"/>
        </w:rPr>
      </w:pPr>
      <w:r w:rsidRPr="002822B4">
        <w:rPr>
          <w:rFonts w:ascii="Arial" w:eastAsia="Times New Roman" w:hAnsi="Arial" w:cs="Arial"/>
          <w:color w:val="000000"/>
          <w:sz w:val="20"/>
          <w:szCs w:val="20"/>
          <w:lang w:eastAsia="en-AU"/>
        </w:rPr>
        <w:t xml:space="preserve">For this reason adherence to the Christian religion, active participation in the Christian community and training in, or demonstrated knowledge of Christian theology (including practices of the Christian church), are expectations for board members, staff and volunteers in </w:t>
      </w: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w:t>
      </w:r>
    </w:p>
    <w:p w:rsidR="00AC4FF2" w:rsidRPr="002822B4" w:rsidRDefault="00AC4FF2" w:rsidP="00AC4FF2">
      <w:pPr>
        <w:spacing w:after="0" w:line="240" w:lineRule="auto"/>
        <w:jc w:val="both"/>
        <w:rPr>
          <w:rFonts w:ascii="Arial" w:eastAsia="Times New Roman" w:hAnsi="Arial" w:cs="Arial"/>
          <w:sz w:val="20"/>
          <w:szCs w:val="20"/>
          <w:lang w:eastAsia="en-AU"/>
        </w:rPr>
      </w:pPr>
    </w:p>
    <w:p w:rsidR="002822B4" w:rsidRPr="002822B4" w:rsidRDefault="002822B4" w:rsidP="00AC4FF2">
      <w:pPr>
        <w:spacing w:after="0" w:line="240" w:lineRule="auto"/>
        <w:jc w:val="both"/>
        <w:rPr>
          <w:rFonts w:ascii="Arial" w:eastAsia="Times New Roman" w:hAnsi="Arial" w:cs="Arial"/>
          <w:sz w:val="20"/>
          <w:szCs w:val="20"/>
          <w:lang w:eastAsia="en-AU"/>
        </w:rPr>
      </w:pPr>
      <w:r w:rsidRPr="002822B4">
        <w:rPr>
          <w:rFonts w:ascii="Arial" w:eastAsia="Times New Roman" w:hAnsi="Arial" w:cs="Arial"/>
          <w:color w:val="000000"/>
          <w:sz w:val="20"/>
          <w:szCs w:val="20"/>
          <w:lang w:eastAsia="en-AU"/>
        </w:rPr>
        <w:t>The free exercise of religion is an essential aspect of Australia’s diverse democracy. The cause of diversity is well served when organisations which support people and communities of faith are enabled to do so, including the right to make employment choices based on appropriate religious adherence. </w:t>
      </w:r>
    </w:p>
    <w:p w:rsidR="006D2756" w:rsidRDefault="006D2756">
      <w:pPr>
        <w:rPr>
          <w:rFonts w:ascii="Arial" w:eastAsia="Times New Roman" w:hAnsi="Arial" w:cs="Arial"/>
          <w:smallCaps/>
          <w:color w:val="000000"/>
          <w:sz w:val="20"/>
          <w:szCs w:val="20"/>
          <w:lang w:eastAsia="en-AU"/>
        </w:rPr>
      </w:pPr>
    </w:p>
    <w:p w:rsidR="002822B4" w:rsidRPr="002822B4" w:rsidRDefault="002822B4" w:rsidP="00AC4FF2">
      <w:pPr>
        <w:spacing w:after="0" w:line="240" w:lineRule="auto"/>
        <w:jc w:val="both"/>
        <w:rPr>
          <w:rFonts w:ascii="Arial" w:eastAsia="Times New Roman" w:hAnsi="Arial" w:cs="Arial"/>
          <w:b/>
          <w:sz w:val="24"/>
          <w:szCs w:val="20"/>
          <w:lang w:eastAsia="en-AU"/>
        </w:rPr>
      </w:pPr>
      <w:r w:rsidRPr="002822B4">
        <w:rPr>
          <w:rFonts w:ascii="Arial" w:eastAsia="Times New Roman" w:hAnsi="Arial" w:cs="Arial"/>
          <w:b/>
          <w:smallCaps/>
          <w:color w:val="000000"/>
          <w:sz w:val="24"/>
          <w:szCs w:val="20"/>
          <w:lang w:eastAsia="en-AU"/>
        </w:rPr>
        <w:t>POLICY </w:t>
      </w:r>
    </w:p>
    <w:p w:rsidR="006D2756" w:rsidRDefault="006D2756" w:rsidP="00AC4FF2">
      <w:pPr>
        <w:spacing w:after="0" w:line="240" w:lineRule="auto"/>
        <w:jc w:val="both"/>
        <w:rPr>
          <w:rFonts w:ascii="Arial" w:eastAsia="Times New Roman" w:hAnsi="Arial" w:cs="Arial"/>
          <w:color w:val="000000"/>
          <w:sz w:val="20"/>
          <w:szCs w:val="20"/>
          <w:lang w:eastAsia="en-AU"/>
        </w:rPr>
      </w:pPr>
    </w:p>
    <w:p w:rsidR="002822B4" w:rsidRPr="006825DC" w:rsidRDefault="002822B4" w:rsidP="00AC4FF2">
      <w:pPr>
        <w:spacing w:after="0" w:line="240" w:lineRule="auto"/>
        <w:jc w:val="both"/>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With regard to</w:t>
      </w:r>
      <w:r w:rsidR="00AC4FF2" w:rsidRPr="006825DC">
        <w:rPr>
          <w:rFonts w:ascii="Arial" w:eastAsia="Times New Roman" w:hAnsi="Arial" w:cs="Arial"/>
          <w:color w:val="000000"/>
          <w:sz w:val="20"/>
          <w:szCs w:val="20"/>
          <w:lang w:eastAsia="en-AU"/>
        </w:rPr>
        <w:t xml:space="preserve"> </w:t>
      </w: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’s</w:t>
      </w:r>
      <w:r w:rsidRPr="002822B4">
        <w:rPr>
          <w:rFonts w:ascii="Arial" w:eastAsia="Times New Roman" w:hAnsi="Arial" w:cs="Arial"/>
          <w:color w:val="000000"/>
          <w:sz w:val="20"/>
          <w:szCs w:val="20"/>
          <w:lang w:eastAsia="en-AU"/>
        </w:rPr>
        <w:t xml:space="preserve"> operations, </w:t>
      </w: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 xml:space="preserve"> </w:t>
      </w:r>
      <w:r w:rsidRPr="002822B4">
        <w:rPr>
          <w:rFonts w:ascii="Arial" w:eastAsia="Times New Roman" w:hAnsi="Arial" w:cs="Arial"/>
          <w:color w:val="000000"/>
          <w:sz w:val="20"/>
          <w:szCs w:val="20"/>
          <w:lang w:eastAsia="en-AU"/>
        </w:rPr>
        <w:t>will advocate outcomes such that: </w:t>
      </w:r>
    </w:p>
    <w:p w:rsidR="00AC4FF2" w:rsidRPr="002822B4" w:rsidRDefault="00AC4FF2" w:rsidP="006825DC">
      <w:pPr>
        <w:spacing w:after="0" w:line="240" w:lineRule="auto"/>
        <w:jc w:val="both"/>
        <w:rPr>
          <w:rFonts w:ascii="Arial" w:eastAsia="Times New Roman" w:hAnsi="Arial" w:cs="Arial"/>
          <w:sz w:val="20"/>
          <w:szCs w:val="20"/>
          <w:lang w:eastAsia="en-AU"/>
        </w:rPr>
      </w:pPr>
    </w:p>
    <w:p w:rsidR="002822B4" w:rsidRPr="006825DC" w:rsidRDefault="002822B4" w:rsidP="00D214B0">
      <w:pPr>
        <w:numPr>
          <w:ilvl w:val="0"/>
          <w:numId w:val="5"/>
        </w:numPr>
        <w:tabs>
          <w:tab w:val="clear" w:pos="720"/>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 xml:space="preserve">All people will be regarded with respect and dignity as image-bearers of God himself, regardless of race, religion, sexuality, gender, marital status, or any other attribute. </w:t>
      </w:r>
    </w:p>
    <w:p w:rsidR="00AC4FF2" w:rsidRPr="002822B4" w:rsidRDefault="00AC4FF2" w:rsidP="00D214B0">
      <w:pPr>
        <w:tabs>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p>
    <w:p w:rsidR="00AC4FF2" w:rsidRPr="006825DC" w:rsidRDefault="002822B4" w:rsidP="00D214B0">
      <w:pPr>
        <w:numPr>
          <w:ilvl w:val="0"/>
          <w:numId w:val="5"/>
        </w:numPr>
        <w:tabs>
          <w:tab w:val="clear" w:pos="720"/>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 xml:space="preserve">In pursuit of a diverse community and as a faith-based organisation </w:t>
      </w: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 xml:space="preserve"> </w:t>
      </w:r>
      <w:r w:rsidRPr="002822B4">
        <w:rPr>
          <w:rFonts w:ascii="Arial" w:eastAsia="Times New Roman" w:hAnsi="Arial" w:cs="Arial"/>
          <w:color w:val="000000"/>
          <w:sz w:val="20"/>
          <w:szCs w:val="20"/>
          <w:lang w:eastAsia="en-AU"/>
        </w:rPr>
        <w:t>will make employment, programming and other decisions consistent with the tenets, teachings, beliefs and values of the Christian faith</w:t>
      </w:r>
    </w:p>
    <w:p w:rsidR="00AC4FF2" w:rsidRPr="006825DC" w:rsidRDefault="00AC4FF2" w:rsidP="00D214B0">
      <w:pPr>
        <w:pStyle w:val="ListParagraph"/>
        <w:tabs>
          <w:tab w:val="num" w:pos="1134"/>
        </w:tabs>
        <w:spacing w:after="0"/>
        <w:ind w:left="1134" w:hanging="567"/>
        <w:jc w:val="both"/>
        <w:rPr>
          <w:rFonts w:ascii="Arial" w:eastAsia="Times New Roman" w:hAnsi="Arial" w:cs="Arial"/>
          <w:bCs/>
          <w:color w:val="000000"/>
          <w:sz w:val="20"/>
          <w:szCs w:val="20"/>
          <w:lang w:eastAsia="en-AU"/>
        </w:rPr>
      </w:pPr>
    </w:p>
    <w:p w:rsidR="002822B4" w:rsidRPr="006825DC" w:rsidRDefault="002822B4" w:rsidP="00D214B0">
      <w:pPr>
        <w:numPr>
          <w:ilvl w:val="0"/>
          <w:numId w:val="5"/>
        </w:numPr>
        <w:tabs>
          <w:tab w:val="clear" w:pos="720"/>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 xml:space="preserve"> </w:t>
      </w:r>
      <w:r w:rsidRPr="002822B4">
        <w:rPr>
          <w:rFonts w:ascii="Arial" w:eastAsia="Times New Roman" w:hAnsi="Arial" w:cs="Arial"/>
          <w:color w:val="000000"/>
          <w:sz w:val="20"/>
          <w:szCs w:val="20"/>
          <w:lang w:eastAsia="en-AU"/>
        </w:rPr>
        <w:t>retains the right to choose staff based in their capacity to serve the particular needs of the community served by the service.</w:t>
      </w:r>
    </w:p>
    <w:p w:rsidR="00AC4FF2" w:rsidRPr="002822B4" w:rsidRDefault="00AC4FF2" w:rsidP="00D214B0">
      <w:pPr>
        <w:tabs>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p>
    <w:p w:rsidR="002822B4" w:rsidRPr="006825DC" w:rsidRDefault="002822B4" w:rsidP="00D214B0">
      <w:pPr>
        <w:numPr>
          <w:ilvl w:val="0"/>
          <w:numId w:val="5"/>
        </w:numPr>
        <w:tabs>
          <w:tab w:val="clear" w:pos="720"/>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 xml:space="preserve"> </w:t>
      </w:r>
      <w:r w:rsidRPr="002822B4">
        <w:rPr>
          <w:rFonts w:ascii="Arial" w:eastAsia="Times New Roman" w:hAnsi="Arial" w:cs="Arial"/>
          <w:color w:val="000000"/>
          <w:sz w:val="20"/>
          <w:szCs w:val="20"/>
          <w:lang w:eastAsia="en-AU"/>
        </w:rPr>
        <w:t xml:space="preserve">recognises that in support of a pluralistic democracy specific choices must sometimes be made when appointing persons (paid or volunteer) to specific positions in faith-based organisations of which </w:t>
      </w: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bCs/>
          <w:color w:val="000000"/>
          <w:sz w:val="20"/>
          <w:szCs w:val="20"/>
          <w:lang w:eastAsia="en-AU"/>
        </w:rPr>
        <w:t xml:space="preserve"> </w:t>
      </w:r>
      <w:r w:rsidRPr="002822B4">
        <w:rPr>
          <w:rFonts w:ascii="Arial" w:eastAsia="Times New Roman" w:hAnsi="Arial" w:cs="Arial"/>
          <w:color w:val="000000"/>
          <w:sz w:val="20"/>
          <w:szCs w:val="20"/>
          <w:lang w:eastAsia="en-AU"/>
        </w:rPr>
        <w:t xml:space="preserve">qualifies, such that adherence to the faith is an inherent requirement of the position. </w:t>
      </w:r>
    </w:p>
    <w:p w:rsidR="00AC4FF2" w:rsidRPr="002822B4" w:rsidRDefault="00AC4FF2" w:rsidP="00D214B0">
      <w:pPr>
        <w:tabs>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p>
    <w:p w:rsidR="002822B4" w:rsidRPr="002822B4" w:rsidRDefault="002822B4" w:rsidP="00D214B0">
      <w:pPr>
        <w:numPr>
          <w:ilvl w:val="0"/>
          <w:numId w:val="5"/>
        </w:numPr>
        <w:tabs>
          <w:tab w:val="clear" w:pos="720"/>
          <w:tab w:val="num" w:pos="1134"/>
        </w:tabs>
        <w:spacing w:after="0" w:line="240" w:lineRule="auto"/>
        <w:ind w:left="1134" w:hanging="567"/>
        <w:jc w:val="both"/>
        <w:textAlignment w:val="baseline"/>
        <w:rPr>
          <w:rFonts w:ascii="Arial" w:eastAsia="Times New Roman" w:hAnsi="Arial" w:cs="Arial"/>
          <w:color w:val="000000"/>
          <w:sz w:val="20"/>
          <w:szCs w:val="20"/>
          <w:lang w:eastAsia="en-AU"/>
        </w:rPr>
      </w:pPr>
      <w:r w:rsidRPr="002822B4">
        <w:rPr>
          <w:rFonts w:ascii="Arial" w:eastAsia="Times New Roman" w:hAnsi="Arial" w:cs="Arial"/>
          <w:color w:val="000000"/>
          <w:sz w:val="20"/>
          <w:szCs w:val="20"/>
          <w:lang w:eastAsia="en-AU"/>
        </w:rPr>
        <w:t xml:space="preserve">Consistent with all faith-based organisations in Australia  </w:t>
      </w:r>
      <w:r w:rsidRPr="006825DC">
        <w:rPr>
          <w:rFonts w:ascii="Arial" w:eastAsia="Times New Roman" w:hAnsi="Arial" w:cs="Arial"/>
          <w:bCs/>
          <w:color w:val="000000"/>
          <w:sz w:val="20"/>
          <w:szCs w:val="20"/>
          <w:lang w:eastAsia="en-AU"/>
        </w:rPr>
        <w:t>Rhema FM Tamworth</w:t>
      </w:r>
      <w:r w:rsidRPr="002822B4">
        <w:rPr>
          <w:rFonts w:ascii="Arial" w:eastAsia="Times New Roman" w:hAnsi="Arial" w:cs="Arial"/>
          <w:color w:val="000000"/>
          <w:sz w:val="20"/>
          <w:szCs w:val="20"/>
          <w:lang w:eastAsia="en-AU"/>
        </w:rPr>
        <w:t xml:space="preserve"> upholds the legal right to discriminate in favour of genuine adherence to their faith when making appointments for which adherence to the faith is a genuine requirement. </w:t>
      </w:r>
    </w:p>
    <w:p w:rsidR="002054C1" w:rsidRPr="006D2756" w:rsidRDefault="00D214B0" w:rsidP="00D214B0">
      <w:pPr>
        <w:tabs>
          <w:tab w:val="num" w:pos="1134"/>
        </w:tabs>
        <w:spacing w:after="0"/>
        <w:ind w:left="1134" w:hanging="567"/>
        <w:rPr>
          <w:rFonts w:ascii="Arial" w:hAnsi="Arial" w:cs="Arial"/>
          <w:sz w:val="20"/>
          <w:szCs w:val="20"/>
        </w:rPr>
      </w:pPr>
    </w:p>
    <w:sectPr w:rsidR="002054C1" w:rsidRPr="006D2756" w:rsidSect="006825DC">
      <w:footerReference w:type="default" r:id="rId7"/>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DC" w:rsidRDefault="006825DC" w:rsidP="006825DC">
      <w:pPr>
        <w:spacing w:after="0" w:line="240" w:lineRule="auto"/>
      </w:pPr>
      <w:r>
        <w:separator/>
      </w:r>
    </w:p>
  </w:endnote>
  <w:endnote w:type="continuationSeparator" w:id="0">
    <w:p w:rsidR="006825DC" w:rsidRDefault="006825DC" w:rsidP="0068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DC" w:rsidRPr="002B5CE2" w:rsidRDefault="006825DC" w:rsidP="006825DC">
    <w:pPr>
      <w:pStyle w:val="Footer"/>
      <w:tabs>
        <w:tab w:val="clear" w:pos="9026"/>
        <w:tab w:val="right" w:pos="9639"/>
      </w:tabs>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Diversity Policy 111120.docx</w:t>
    </w:r>
    <w:r>
      <w:rPr>
        <w:noProof/>
        <w:sz w:val="20"/>
        <w:szCs w:val="20"/>
      </w:rPr>
      <w:fldChar w:fldCharType="end"/>
    </w:r>
    <w:r w:rsidRPr="002B5CE2">
      <w:rPr>
        <w:sz w:val="20"/>
        <w:szCs w:val="20"/>
      </w:rPr>
      <w:tab/>
    </w:r>
    <w:r w:rsidRPr="002B5CE2">
      <w:rPr>
        <w:sz w:val="20"/>
        <w:szCs w:val="20"/>
      </w:rPr>
      <w:tab/>
      <w:t xml:space="preserve">Page </w:t>
    </w:r>
    <w:r w:rsidRPr="002B5CE2">
      <w:rPr>
        <w:sz w:val="20"/>
        <w:szCs w:val="20"/>
      </w:rPr>
      <w:fldChar w:fldCharType="begin"/>
    </w:r>
    <w:r w:rsidRPr="002B5CE2">
      <w:rPr>
        <w:sz w:val="20"/>
        <w:szCs w:val="20"/>
      </w:rPr>
      <w:instrText xml:space="preserve"> PAGE   \* MERGEFORMAT </w:instrText>
    </w:r>
    <w:r w:rsidRPr="002B5CE2">
      <w:rPr>
        <w:sz w:val="20"/>
        <w:szCs w:val="20"/>
      </w:rPr>
      <w:fldChar w:fldCharType="separate"/>
    </w:r>
    <w:r w:rsidR="00D214B0">
      <w:rPr>
        <w:noProof/>
        <w:sz w:val="20"/>
        <w:szCs w:val="20"/>
      </w:rPr>
      <w:t>2</w:t>
    </w:r>
    <w:r w:rsidRPr="002B5CE2">
      <w:rPr>
        <w:sz w:val="20"/>
        <w:szCs w:val="20"/>
      </w:rPr>
      <w:fldChar w:fldCharType="end"/>
    </w:r>
  </w:p>
  <w:p w:rsidR="006825DC" w:rsidRDefault="00682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DC" w:rsidRDefault="006825DC" w:rsidP="006825DC">
      <w:pPr>
        <w:spacing w:after="0" w:line="240" w:lineRule="auto"/>
      </w:pPr>
      <w:r>
        <w:separator/>
      </w:r>
    </w:p>
  </w:footnote>
  <w:footnote w:type="continuationSeparator" w:id="0">
    <w:p w:rsidR="006825DC" w:rsidRDefault="006825DC" w:rsidP="00682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B39"/>
    <w:multiLevelType w:val="multilevel"/>
    <w:tmpl w:val="085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D18F2"/>
    <w:multiLevelType w:val="multilevel"/>
    <w:tmpl w:val="69A0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917C0"/>
    <w:multiLevelType w:val="multilevel"/>
    <w:tmpl w:val="AC2A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8340A"/>
    <w:multiLevelType w:val="multilevel"/>
    <w:tmpl w:val="4D46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025323"/>
    <w:multiLevelType w:val="multilevel"/>
    <w:tmpl w:val="4E6A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B4"/>
    <w:rsid w:val="00161FB5"/>
    <w:rsid w:val="002822B4"/>
    <w:rsid w:val="002B753F"/>
    <w:rsid w:val="006825DC"/>
    <w:rsid w:val="006D2756"/>
    <w:rsid w:val="00AC4FF2"/>
    <w:rsid w:val="00B905EB"/>
    <w:rsid w:val="00D214B0"/>
    <w:rsid w:val="00FB1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9444E9-FF3B-4F95-8612-7FC989A7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2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C4FF2"/>
    <w:pPr>
      <w:ind w:left="720"/>
      <w:contextualSpacing/>
    </w:pPr>
  </w:style>
  <w:style w:type="paragraph" w:styleId="Title">
    <w:name w:val="Title"/>
    <w:basedOn w:val="Normal"/>
    <w:next w:val="Normal"/>
    <w:link w:val="TitleChar"/>
    <w:uiPriority w:val="10"/>
    <w:qFormat/>
    <w:rsid w:val="006D2756"/>
    <w:pPr>
      <w:pBdr>
        <w:bottom w:val="single" w:sz="8" w:space="4" w:color="5B9BD5" w:themeColor="accent1"/>
      </w:pBdr>
      <w:spacing w:after="300" w:line="240" w:lineRule="auto"/>
      <w:contextualSpacing/>
    </w:pPr>
    <w:rPr>
      <w:rFonts w:ascii="Times New Roman" w:eastAsiaTheme="majorEastAsia" w:hAnsi="Times New Roman" w:cstheme="majorBidi"/>
      <w:spacing w:val="5"/>
      <w:kern w:val="28"/>
      <w:sz w:val="40"/>
      <w:szCs w:val="52"/>
      <w:lang w:eastAsia="en-AU"/>
    </w:rPr>
  </w:style>
  <w:style w:type="character" w:customStyle="1" w:styleId="TitleChar">
    <w:name w:val="Title Char"/>
    <w:basedOn w:val="DefaultParagraphFont"/>
    <w:link w:val="Title"/>
    <w:uiPriority w:val="10"/>
    <w:rsid w:val="006D2756"/>
    <w:rPr>
      <w:rFonts w:ascii="Times New Roman" w:eastAsiaTheme="majorEastAsia" w:hAnsi="Times New Roman" w:cstheme="majorBidi"/>
      <w:spacing w:val="5"/>
      <w:kern w:val="28"/>
      <w:sz w:val="40"/>
      <w:szCs w:val="52"/>
      <w:lang w:eastAsia="en-AU"/>
    </w:rPr>
  </w:style>
  <w:style w:type="paragraph" w:styleId="Header">
    <w:name w:val="header"/>
    <w:basedOn w:val="Normal"/>
    <w:link w:val="HeaderChar"/>
    <w:uiPriority w:val="99"/>
    <w:unhideWhenUsed/>
    <w:rsid w:val="00682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DC"/>
  </w:style>
  <w:style w:type="paragraph" w:styleId="Footer">
    <w:name w:val="footer"/>
    <w:basedOn w:val="Normal"/>
    <w:link w:val="FooterChar"/>
    <w:uiPriority w:val="99"/>
    <w:unhideWhenUsed/>
    <w:rsid w:val="00682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0826">
      <w:bodyDiv w:val="1"/>
      <w:marLeft w:val="0"/>
      <w:marRight w:val="0"/>
      <w:marTop w:val="0"/>
      <w:marBottom w:val="0"/>
      <w:divBdr>
        <w:top w:val="none" w:sz="0" w:space="0" w:color="auto"/>
        <w:left w:val="none" w:sz="0" w:space="0" w:color="auto"/>
        <w:bottom w:val="none" w:sz="0" w:space="0" w:color="auto"/>
        <w:right w:val="none" w:sz="0" w:space="0" w:color="auto"/>
      </w:divBdr>
      <w:divsChild>
        <w:div w:id="209146457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3</cp:revision>
  <dcterms:created xsi:type="dcterms:W3CDTF">2020-11-15T01:57:00Z</dcterms:created>
  <dcterms:modified xsi:type="dcterms:W3CDTF">2020-11-15T02:35:00Z</dcterms:modified>
</cp:coreProperties>
</file>